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98E5" w14:textId="77A9A355" w:rsidR="00733B16" w:rsidRDefault="00733B16" w:rsidP="002A40E3">
      <w:pPr>
        <w:rPr>
          <w:rFonts w:ascii="游ゴシック" w:eastAsia="游ゴシック" w:hAnsi="游ゴシック"/>
          <w:b/>
          <w:bCs/>
          <w:sz w:val="20"/>
          <w:szCs w:val="20"/>
        </w:rPr>
      </w:pPr>
      <w:r>
        <w:rPr>
          <w:rFonts w:ascii="游ゴシック" w:eastAsia="游ゴシック" w:hAnsi="游ゴシック" w:hint="eastAsia"/>
          <w:b/>
          <w:bCs/>
          <w:sz w:val="20"/>
          <w:szCs w:val="20"/>
        </w:rPr>
        <w:t>○○○○塾</w:t>
      </w:r>
      <w:r w:rsidRPr="00733B16">
        <w:rPr>
          <w:rFonts w:ascii="游ゴシック" w:eastAsia="游ゴシック" w:hAnsi="游ゴシック" w:hint="eastAsia"/>
          <w:sz w:val="20"/>
          <w:szCs w:val="20"/>
        </w:rPr>
        <w:t>（塾名を記入してください）</w:t>
      </w:r>
    </w:p>
    <w:p w14:paraId="2EB53BD3" w14:textId="77777777" w:rsidR="00733B16" w:rsidRDefault="00733B16" w:rsidP="002A40E3">
      <w:pPr>
        <w:rPr>
          <w:rFonts w:ascii="游ゴシック" w:eastAsia="游ゴシック" w:hAnsi="游ゴシック" w:hint="eastAsia"/>
          <w:b/>
          <w:bCs/>
          <w:sz w:val="20"/>
          <w:szCs w:val="20"/>
        </w:rPr>
      </w:pPr>
    </w:p>
    <w:p w14:paraId="407C5379" w14:textId="299A0098" w:rsidR="002D3EAB" w:rsidRPr="00733B16" w:rsidRDefault="002D3EAB" w:rsidP="002A40E3">
      <w:pPr>
        <w:rPr>
          <w:rFonts w:ascii="游ゴシック" w:eastAsia="游ゴシック" w:hAnsi="游ゴシック"/>
          <w:b/>
          <w:bCs/>
          <w:sz w:val="22"/>
        </w:rPr>
      </w:pPr>
      <w:r w:rsidRPr="00733B16">
        <w:rPr>
          <w:rFonts w:ascii="游ゴシック" w:eastAsia="游ゴシック" w:hAnsi="游ゴシック" w:hint="eastAsia"/>
          <w:b/>
          <w:bCs/>
          <w:sz w:val="22"/>
        </w:rPr>
        <w:t>特定商取引法に基づく表記</w:t>
      </w:r>
    </w:p>
    <w:tbl>
      <w:tblPr>
        <w:tblStyle w:val="a3"/>
        <w:tblW w:w="0" w:type="auto"/>
        <w:tblLook w:val="04A0" w:firstRow="1" w:lastRow="0" w:firstColumn="1" w:lastColumn="0" w:noHBand="0" w:noVBand="1"/>
      </w:tblPr>
      <w:tblGrid>
        <w:gridCol w:w="2405"/>
        <w:gridCol w:w="6089"/>
      </w:tblGrid>
      <w:tr w:rsidR="002D3EAB" w14:paraId="21551DA6" w14:textId="77777777" w:rsidTr="002D3EAB">
        <w:tc>
          <w:tcPr>
            <w:tcW w:w="2405" w:type="dxa"/>
          </w:tcPr>
          <w:p w14:paraId="10652498" w14:textId="179A44D1" w:rsidR="002D3EAB" w:rsidRPr="006446CE" w:rsidRDefault="002D3EAB" w:rsidP="002A40E3">
            <w:pPr>
              <w:rPr>
                <w:rFonts w:ascii="游ゴシック" w:eastAsia="游ゴシック" w:hAnsi="游ゴシック"/>
                <w:sz w:val="16"/>
                <w:szCs w:val="16"/>
              </w:rPr>
            </w:pPr>
            <w:r w:rsidRPr="006446CE">
              <w:rPr>
                <w:rFonts w:ascii="游ゴシック" w:eastAsia="游ゴシック" w:hAnsi="游ゴシック" w:hint="eastAsia"/>
                <w:sz w:val="16"/>
                <w:szCs w:val="16"/>
              </w:rPr>
              <w:t>契約事業者</w:t>
            </w:r>
          </w:p>
        </w:tc>
        <w:tc>
          <w:tcPr>
            <w:tcW w:w="6089" w:type="dxa"/>
          </w:tcPr>
          <w:p w14:paraId="1339894D" w14:textId="2A036369" w:rsidR="002D3EAB" w:rsidRDefault="005009A6" w:rsidP="002A40E3">
            <w:pPr>
              <w:rPr>
                <w:rFonts w:ascii="游ゴシック" w:eastAsia="游ゴシック" w:hAnsi="游ゴシック"/>
                <w:sz w:val="16"/>
                <w:szCs w:val="16"/>
              </w:rPr>
            </w:pPr>
            <w:r w:rsidRPr="00CE5C65">
              <w:rPr>
                <w:rFonts w:ascii="游ゴシック" w:eastAsia="游ゴシック" w:hAnsi="游ゴシック" w:hint="eastAsia"/>
                <w:color w:val="FF0000"/>
                <w:sz w:val="16"/>
                <w:szCs w:val="16"/>
              </w:rPr>
              <w:t>○○</w:t>
            </w:r>
            <w:r>
              <w:rPr>
                <w:rFonts w:ascii="游ゴシック" w:eastAsia="游ゴシック" w:hAnsi="游ゴシック" w:hint="eastAsia"/>
                <w:color w:val="FF0000"/>
                <w:sz w:val="16"/>
                <w:szCs w:val="16"/>
              </w:rPr>
              <w:t xml:space="preserve"> </w:t>
            </w:r>
            <w:r w:rsidRPr="00CE5C65">
              <w:rPr>
                <w:rFonts w:ascii="游ゴシック" w:eastAsia="游ゴシック" w:hAnsi="游ゴシック" w:hint="eastAsia"/>
                <w:color w:val="FF0000"/>
                <w:sz w:val="16"/>
                <w:szCs w:val="16"/>
              </w:rPr>
              <w:t>○○</w:t>
            </w:r>
          </w:p>
        </w:tc>
      </w:tr>
      <w:tr w:rsidR="002D3EAB" w14:paraId="7CBED972" w14:textId="77777777" w:rsidTr="002D3EAB">
        <w:tc>
          <w:tcPr>
            <w:tcW w:w="2405" w:type="dxa"/>
          </w:tcPr>
          <w:p w14:paraId="595F3881" w14:textId="4DF9EBAD" w:rsidR="002D3EAB" w:rsidRDefault="002D3EAB" w:rsidP="002A40E3">
            <w:pPr>
              <w:rPr>
                <w:rFonts w:ascii="游ゴシック" w:eastAsia="游ゴシック" w:hAnsi="游ゴシック"/>
                <w:sz w:val="16"/>
                <w:szCs w:val="16"/>
              </w:rPr>
            </w:pPr>
            <w:r w:rsidRPr="002D3EAB">
              <w:rPr>
                <w:rFonts w:ascii="游ゴシック" w:eastAsia="游ゴシック" w:hAnsi="游ゴシック" w:hint="eastAsia"/>
                <w:sz w:val="16"/>
                <w:szCs w:val="16"/>
              </w:rPr>
              <w:t>運営統括責任者</w:t>
            </w:r>
          </w:p>
        </w:tc>
        <w:tc>
          <w:tcPr>
            <w:tcW w:w="6089" w:type="dxa"/>
          </w:tcPr>
          <w:p w14:paraId="3507867A" w14:textId="523B883B" w:rsidR="002D3EAB" w:rsidRDefault="005009A6" w:rsidP="002A40E3">
            <w:pPr>
              <w:rPr>
                <w:rFonts w:ascii="游ゴシック" w:eastAsia="游ゴシック" w:hAnsi="游ゴシック"/>
                <w:sz w:val="16"/>
                <w:szCs w:val="16"/>
              </w:rPr>
            </w:pPr>
            <w:r w:rsidRPr="00CE5C65">
              <w:rPr>
                <w:rFonts w:ascii="游ゴシック" w:eastAsia="游ゴシック" w:hAnsi="游ゴシック" w:hint="eastAsia"/>
                <w:color w:val="FF0000"/>
                <w:sz w:val="16"/>
                <w:szCs w:val="16"/>
              </w:rPr>
              <w:t>○○</w:t>
            </w:r>
            <w:r>
              <w:rPr>
                <w:rFonts w:ascii="游ゴシック" w:eastAsia="游ゴシック" w:hAnsi="游ゴシック" w:hint="eastAsia"/>
                <w:color w:val="FF0000"/>
                <w:sz w:val="16"/>
                <w:szCs w:val="16"/>
              </w:rPr>
              <w:t xml:space="preserve"> </w:t>
            </w:r>
            <w:r w:rsidRPr="00CE5C65">
              <w:rPr>
                <w:rFonts w:ascii="游ゴシック" w:eastAsia="游ゴシック" w:hAnsi="游ゴシック" w:hint="eastAsia"/>
                <w:color w:val="FF0000"/>
                <w:sz w:val="16"/>
                <w:szCs w:val="16"/>
              </w:rPr>
              <w:t>○○</w:t>
            </w:r>
          </w:p>
        </w:tc>
      </w:tr>
      <w:tr w:rsidR="002D3EAB" w14:paraId="6F4EED48" w14:textId="77777777" w:rsidTr="002D3EAB">
        <w:tc>
          <w:tcPr>
            <w:tcW w:w="2405" w:type="dxa"/>
          </w:tcPr>
          <w:p w14:paraId="40A8F688" w14:textId="542B1D86" w:rsidR="002D3EAB" w:rsidRDefault="002D3EAB" w:rsidP="002A40E3">
            <w:pPr>
              <w:rPr>
                <w:rFonts w:ascii="游ゴシック" w:eastAsia="游ゴシック" w:hAnsi="游ゴシック"/>
                <w:sz w:val="16"/>
                <w:szCs w:val="16"/>
              </w:rPr>
            </w:pPr>
            <w:r w:rsidRPr="002D3EAB">
              <w:rPr>
                <w:rFonts w:ascii="游ゴシック" w:eastAsia="游ゴシック" w:hAnsi="游ゴシック" w:hint="eastAsia"/>
                <w:sz w:val="16"/>
                <w:szCs w:val="16"/>
              </w:rPr>
              <w:t>所在地</w:t>
            </w:r>
          </w:p>
        </w:tc>
        <w:tc>
          <w:tcPr>
            <w:tcW w:w="6089" w:type="dxa"/>
          </w:tcPr>
          <w:p w14:paraId="2D068CA9" w14:textId="161FAFF2" w:rsidR="002D3EAB" w:rsidRPr="002D3EAB" w:rsidRDefault="002D3EAB" w:rsidP="002A40E3">
            <w:pPr>
              <w:rPr>
                <w:rFonts w:ascii="游ゴシック" w:eastAsia="游ゴシック" w:hAnsi="游ゴシック"/>
                <w:sz w:val="16"/>
                <w:szCs w:val="16"/>
              </w:rPr>
            </w:pPr>
            <w:r w:rsidRPr="00CE5C65">
              <w:rPr>
                <w:rFonts w:ascii="游ゴシック" w:eastAsia="游ゴシック" w:hAnsi="游ゴシック" w:hint="eastAsia"/>
                <w:color w:val="FF0000"/>
                <w:sz w:val="16"/>
                <w:szCs w:val="16"/>
              </w:rPr>
              <w:t>○○○○○○○○○○○○○○</w:t>
            </w:r>
          </w:p>
        </w:tc>
      </w:tr>
      <w:tr w:rsidR="002D3EAB" w14:paraId="60354E02" w14:textId="77777777" w:rsidTr="002D3EAB">
        <w:tc>
          <w:tcPr>
            <w:tcW w:w="2405" w:type="dxa"/>
          </w:tcPr>
          <w:p w14:paraId="41F1E4B5" w14:textId="6DBCD88F" w:rsidR="002D3EAB" w:rsidRDefault="002D3EAB" w:rsidP="002A40E3">
            <w:pPr>
              <w:rPr>
                <w:rFonts w:ascii="游ゴシック" w:eastAsia="游ゴシック" w:hAnsi="游ゴシック"/>
                <w:sz w:val="16"/>
                <w:szCs w:val="16"/>
              </w:rPr>
            </w:pPr>
            <w:r w:rsidRPr="002D3EAB">
              <w:rPr>
                <w:rFonts w:ascii="游ゴシック" w:eastAsia="游ゴシック" w:hAnsi="游ゴシック" w:hint="eastAsia"/>
                <w:sz w:val="16"/>
                <w:szCs w:val="16"/>
              </w:rPr>
              <w:t>電話番号</w:t>
            </w:r>
          </w:p>
        </w:tc>
        <w:tc>
          <w:tcPr>
            <w:tcW w:w="6089" w:type="dxa"/>
          </w:tcPr>
          <w:p w14:paraId="77DFCFD6" w14:textId="20A1D68D" w:rsidR="002D3EAB" w:rsidRDefault="005009A6" w:rsidP="002A40E3">
            <w:pPr>
              <w:rPr>
                <w:rFonts w:ascii="游ゴシック" w:eastAsia="游ゴシック" w:hAnsi="游ゴシック"/>
                <w:sz w:val="16"/>
                <w:szCs w:val="16"/>
              </w:rPr>
            </w:pPr>
            <w:r w:rsidRPr="00CE5C65">
              <w:rPr>
                <w:rFonts w:ascii="游ゴシック" w:eastAsia="游ゴシック" w:hAnsi="游ゴシック" w:hint="eastAsia"/>
                <w:color w:val="FF0000"/>
                <w:sz w:val="16"/>
                <w:szCs w:val="16"/>
              </w:rPr>
              <w:t>○○○○</w:t>
            </w:r>
          </w:p>
        </w:tc>
      </w:tr>
      <w:tr w:rsidR="002D3EAB" w14:paraId="0F9C8D04" w14:textId="77777777" w:rsidTr="002D3EAB">
        <w:tc>
          <w:tcPr>
            <w:tcW w:w="2405" w:type="dxa"/>
          </w:tcPr>
          <w:p w14:paraId="77FE99EF" w14:textId="7CD4A582" w:rsidR="002D3EAB" w:rsidRDefault="002D3EAB" w:rsidP="002A40E3">
            <w:pPr>
              <w:rPr>
                <w:rFonts w:ascii="游ゴシック" w:eastAsia="游ゴシック" w:hAnsi="游ゴシック"/>
                <w:sz w:val="16"/>
                <w:szCs w:val="16"/>
              </w:rPr>
            </w:pPr>
            <w:r w:rsidRPr="002D3EAB">
              <w:rPr>
                <w:rFonts w:ascii="游ゴシック" w:eastAsia="游ゴシック" w:hAnsi="游ゴシック" w:hint="eastAsia"/>
                <w:sz w:val="16"/>
                <w:szCs w:val="16"/>
              </w:rPr>
              <w:t>メールアドレス</w:t>
            </w:r>
          </w:p>
        </w:tc>
        <w:tc>
          <w:tcPr>
            <w:tcW w:w="6089" w:type="dxa"/>
          </w:tcPr>
          <w:p w14:paraId="7D6465A6" w14:textId="2CFC8E0B" w:rsidR="002D3EAB" w:rsidRDefault="002D3EAB" w:rsidP="002A40E3">
            <w:pPr>
              <w:rPr>
                <w:rFonts w:ascii="游ゴシック" w:eastAsia="游ゴシック" w:hAnsi="游ゴシック"/>
                <w:sz w:val="16"/>
                <w:szCs w:val="16"/>
              </w:rPr>
            </w:pPr>
            <w:r w:rsidRPr="00CE5C65">
              <w:rPr>
                <w:rFonts w:ascii="游ゴシック" w:eastAsia="游ゴシック" w:hAnsi="游ゴシック" w:hint="eastAsia"/>
                <w:color w:val="FF0000"/>
                <w:sz w:val="16"/>
                <w:szCs w:val="16"/>
              </w:rPr>
              <w:t>○○○○</w:t>
            </w:r>
            <w:r>
              <w:rPr>
                <w:rFonts w:ascii="游ゴシック" w:eastAsia="游ゴシック" w:hAnsi="游ゴシック" w:hint="eastAsia"/>
                <w:color w:val="FF0000"/>
                <w:sz w:val="16"/>
                <w:szCs w:val="16"/>
              </w:rPr>
              <w:t>＠</w:t>
            </w:r>
            <w:r w:rsidRPr="00CE5C65">
              <w:rPr>
                <w:rFonts w:ascii="游ゴシック" w:eastAsia="游ゴシック" w:hAnsi="游ゴシック" w:hint="eastAsia"/>
                <w:color w:val="FF0000"/>
                <w:sz w:val="16"/>
                <w:szCs w:val="16"/>
              </w:rPr>
              <w:t>○○○</w:t>
            </w:r>
            <w:r>
              <w:rPr>
                <w:rFonts w:ascii="游ゴシック" w:eastAsia="游ゴシック" w:hAnsi="游ゴシック" w:hint="eastAsia"/>
                <w:color w:val="FF0000"/>
                <w:sz w:val="16"/>
                <w:szCs w:val="16"/>
              </w:rPr>
              <w:t>.</w:t>
            </w:r>
            <w:r>
              <w:rPr>
                <w:rFonts w:ascii="游ゴシック" w:eastAsia="游ゴシック" w:hAnsi="游ゴシック"/>
                <w:color w:val="FF0000"/>
                <w:sz w:val="16"/>
                <w:szCs w:val="16"/>
              </w:rPr>
              <w:t>com</w:t>
            </w:r>
          </w:p>
        </w:tc>
      </w:tr>
      <w:tr w:rsidR="002D3EAB" w14:paraId="247340DE" w14:textId="77777777" w:rsidTr="002D3EAB">
        <w:tc>
          <w:tcPr>
            <w:tcW w:w="2405" w:type="dxa"/>
          </w:tcPr>
          <w:p w14:paraId="03DA81BD" w14:textId="47FDA6EE" w:rsidR="002D3EAB" w:rsidRDefault="002D3EAB" w:rsidP="002A40E3">
            <w:pPr>
              <w:rPr>
                <w:rFonts w:ascii="游ゴシック" w:eastAsia="游ゴシック" w:hAnsi="游ゴシック"/>
                <w:sz w:val="16"/>
                <w:szCs w:val="16"/>
              </w:rPr>
            </w:pPr>
            <w:r w:rsidRPr="002D3EAB">
              <w:rPr>
                <w:rFonts w:ascii="游ゴシック" w:eastAsia="游ゴシック" w:hAnsi="游ゴシック" w:hint="eastAsia"/>
                <w:sz w:val="16"/>
                <w:szCs w:val="16"/>
              </w:rPr>
              <w:t>販売</w:t>
            </w:r>
            <w:r w:rsidRPr="002D3EAB">
              <w:rPr>
                <w:rFonts w:ascii="游ゴシック" w:eastAsia="游ゴシック" w:hAnsi="游ゴシック"/>
                <w:sz w:val="16"/>
                <w:szCs w:val="16"/>
              </w:rPr>
              <w:t>URL</w:t>
            </w:r>
          </w:p>
        </w:tc>
        <w:tc>
          <w:tcPr>
            <w:tcW w:w="6089" w:type="dxa"/>
          </w:tcPr>
          <w:p w14:paraId="70AFD45F" w14:textId="2C59D691" w:rsidR="002D3EAB" w:rsidRDefault="005009A6" w:rsidP="002A40E3">
            <w:pPr>
              <w:rPr>
                <w:rFonts w:ascii="游ゴシック" w:eastAsia="游ゴシック" w:hAnsi="游ゴシック"/>
                <w:sz w:val="16"/>
                <w:szCs w:val="16"/>
              </w:rPr>
            </w:pPr>
            <w:r w:rsidRPr="005009A6">
              <w:rPr>
                <w:rFonts w:ascii="游ゴシック" w:eastAsia="游ゴシック" w:hAnsi="游ゴシック" w:hint="eastAsia"/>
                <w:color w:val="FF0000"/>
                <w:sz w:val="16"/>
                <w:szCs w:val="16"/>
              </w:rPr>
              <w:t>塾のサイトURL</w:t>
            </w:r>
          </w:p>
        </w:tc>
      </w:tr>
      <w:tr w:rsidR="002D3EAB" w14:paraId="76B08178" w14:textId="77777777" w:rsidTr="002D3EAB">
        <w:tc>
          <w:tcPr>
            <w:tcW w:w="2405" w:type="dxa"/>
          </w:tcPr>
          <w:p w14:paraId="748C3DF7" w14:textId="544379C0" w:rsidR="002D3EAB" w:rsidRDefault="002D3EAB" w:rsidP="002A40E3">
            <w:pPr>
              <w:rPr>
                <w:rFonts w:ascii="游ゴシック" w:eastAsia="游ゴシック" w:hAnsi="游ゴシック"/>
                <w:sz w:val="16"/>
                <w:szCs w:val="16"/>
              </w:rPr>
            </w:pPr>
            <w:r w:rsidRPr="002D3EAB">
              <w:rPr>
                <w:rFonts w:ascii="游ゴシック" w:eastAsia="游ゴシック" w:hAnsi="游ゴシック" w:hint="eastAsia"/>
                <w:sz w:val="16"/>
                <w:szCs w:val="16"/>
              </w:rPr>
              <w:t>お支払い方法</w:t>
            </w:r>
          </w:p>
        </w:tc>
        <w:tc>
          <w:tcPr>
            <w:tcW w:w="6089" w:type="dxa"/>
          </w:tcPr>
          <w:p w14:paraId="43322B36" w14:textId="0BBB1BFD" w:rsidR="002D3EAB" w:rsidRDefault="002D3EAB" w:rsidP="002A40E3">
            <w:pPr>
              <w:rPr>
                <w:rFonts w:ascii="游ゴシック" w:eastAsia="游ゴシック" w:hAnsi="游ゴシック"/>
                <w:sz w:val="16"/>
                <w:szCs w:val="16"/>
              </w:rPr>
            </w:pPr>
            <w:r w:rsidRPr="005009A6">
              <w:rPr>
                <w:rFonts w:ascii="游ゴシック" w:eastAsia="游ゴシック" w:hAnsi="游ゴシック" w:hint="eastAsia"/>
                <w:color w:val="FF0000"/>
                <w:sz w:val="16"/>
                <w:szCs w:val="16"/>
              </w:rPr>
              <w:t>クレジットカード決済・現金支払い・口座引き落とし</w:t>
            </w:r>
          </w:p>
        </w:tc>
      </w:tr>
      <w:tr w:rsidR="002D3EAB" w14:paraId="11518D27" w14:textId="77777777" w:rsidTr="002D3EAB">
        <w:tc>
          <w:tcPr>
            <w:tcW w:w="2405" w:type="dxa"/>
          </w:tcPr>
          <w:p w14:paraId="6C63C40A" w14:textId="1CBA9813" w:rsidR="002D3EAB" w:rsidRDefault="005009A6" w:rsidP="002A40E3">
            <w:pPr>
              <w:rPr>
                <w:rFonts w:ascii="游ゴシック" w:eastAsia="游ゴシック" w:hAnsi="游ゴシック"/>
                <w:sz w:val="16"/>
                <w:szCs w:val="16"/>
              </w:rPr>
            </w:pPr>
            <w:r w:rsidRPr="002D3EAB">
              <w:rPr>
                <w:rFonts w:ascii="游ゴシック" w:eastAsia="游ゴシック" w:hAnsi="游ゴシック" w:hint="eastAsia"/>
                <w:sz w:val="16"/>
                <w:szCs w:val="16"/>
              </w:rPr>
              <w:t>受付時間</w:t>
            </w:r>
          </w:p>
        </w:tc>
        <w:tc>
          <w:tcPr>
            <w:tcW w:w="6089" w:type="dxa"/>
          </w:tcPr>
          <w:p w14:paraId="4A649FC1" w14:textId="612AF024" w:rsidR="002D3EAB" w:rsidRDefault="005009A6" w:rsidP="002A40E3">
            <w:pPr>
              <w:rPr>
                <w:rFonts w:ascii="游ゴシック" w:eastAsia="游ゴシック" w:hAnsi="游ゴシック"/>
                <w:sz w:val="16"/>
                <w:szCs w:val="16"/>
              </w:rPr>
            </w:pPr>
            <w:r w:rsidRPr="005009A6">
              <w:rPr>
                <w:rFonts w:ascii="游ゴシック" w:eastAsia="游ゴシック" w:hAnsi="游ゴシック"/>
                <w:color w:val="FF0000"/>
                <w:sz w:val="16"/>
                <w:szCs w:val="16"/>
              </w:rPr>
              <w:t>15:00-22:00（土日祝を除く）</w:t>
            </w:r>
          </w:p>
        </w:tc>
      </w:tr>
      <w:tr w:rsidR="005009A6" w14:paraId="699FD6F3" w14:textId="77777777" w:rsidTr="002D3EAB">
        <w:tc>
          <w:tcPr>
            <w:tcW w:w="2405" w:type="dxa"/>
          </w:tcPr>
          <w:p w14:paraId="7A942568" w14:textId="21ED4591" w:rsidR="005009A6" w:rsidRDefault="005009A6" w:rsidP="002A40E3">
            <w:pPr>
              <w:rPr>
                <w:rFonts w:ascii="游ゴシック" w:eastAsia="游ゴシック" w:hAnsi="游ゴシック"/>
                <w:sz w:val="16"/>
                <w:szCs w:val="16"/>
              </w:rPr>
            </w:pPr>
            <w:r w:rsidRPr="002D3EAB">
              <w:rPr>
                <w:rFonts w:ascii="游ゴシック" w:eastAsia="游ゴシック" w:hAnsi="游ゴシック" w:hint="eastAsia"/>
                <w:sz w:val="16"/>
                <w:szCs w:val="16"/>
              </w:rPr>
              <w:t>提供の授業料（月謝）</w:t>
            </w:r>
          </w:p>
        </w:tc>
        <w:tc>
          <w:tcPr>
            <w:tcW w:w="6089" w:type="dxa"/>
          </w:tcPr>
          <w:p w14:paraId="206BFB99" w14:textId="0CEF0391" w:rsidR="005009A6" w:rsidRPr="006446CE" w:rsidRDefault="005009A6" w:rsidP="002A40E3">
            <w:pPr>
              <w:rPr>
                <w:rFonts w:ascii="游ゴシック" w:eastAsia="游ゴシック" w:hAnsi="游ゴシック"/>
                <w:color w:val="FF0000"/>
                <w:sz w:val="16"/>
                <w:szCs w:val="16"/>
              </w:rPr>
            </w:pPr>
            <w:r w:rsidRPr="006446CE">
              <w:rPr>
                <w:rFonts w:ascii="游ゴシック" w:eastAsia="游ゴシック" w:hAnsi="游ゴシック" w:hint="eastAsia"/>
                <w:color w:val="FF0000"/>
                <w:sz w:val="16"/>
                <w:szCs w:val="16"/>
              </w:rPr>
              <w:t>授業コース一覧をご参照ください。</w:t>
            </w:r>
          </w:p>
        </w:tc>
      </w:tr>
      <w:tr w:rsidR="005009A6" w14:paraId="68775699" w14:textId="77777777" w:rsidTr="002D3EAB">
        <w:tc>
          <w:tcPr>
            <w:tcW w:w="2405" w:type="dxa"/>
          </w:tcPr>
          <w:p w14:paraId="7AB293BB" w14:textId="5D612CC4" w:rsidR="005009A6" w:rsidRDefault="005009A6" w:rsidP="002A40E3">
            <w:pPr>
              <w:rPr>
                <w:rFonts w:ascii="游ゴシック" w:eastAsia="游ゴシック" w:hAnsi="游ゴシック"/>
                <w:sz w:val="16"/>
                <w:szCs w:val="16"/>
              </w:rPr>
            </w:pPr>
            <w:r w:rsidRPr="002D3EAB">
              <w:rPr>
                <w:rFonts w:ascii="游ゴシック" w:eastAsia="游ゴシック" w:hAnsi="游ゴシック" w:hint="eastAsia"/>
                <w:sz w:val="16"/>
                <w:szCs w:val="16"/>
              </w:rPr>
              <w:t>月謝以外の必要料金</w:t>
            </w:r>
          </w:p>
        </w:tc>
        <w:tc>
          <w:tcPr>
            <w:tcW w:w="6089" w:type="dxa"/>
          </w:tcPr>
          <w:p w14:paraId="2446FE5C" w14:textId="33741924" w:rsidR="005009A6" w:rsidRPr="005009A6" w:rsidRDefault="005009A6" w:rsidP="005009A6">
            <w:pPr>
              <w:rPr>
                <w:rFonts w:ascii="游ゴシック" w:eastAsia="游ゴシック" w:hAnsi="游ゴシック"/>
                <w:color w:val="FF0000"/>
                <w:sz w:val="16"/>
                <w:szCs w:val="16"/>
              </w:rPr>
            </w:pPr>
            <w:r w:rsidRPr="005009A6">
              <w:rPr>
                <w:rFonts w:ascii="游ゴシック" w:eastAsia="游ゴシック" w:hAnsi="游ゴシック" w:hint="eastAsia"/>
                <w:color w:val="FF0000"/>
                <w:sz w:val="16"/>
                <w:szCs w:val="16"/>
              </w:rPr>
              <w:t>・入塾金（</w:t>
            </w:r>
            <w:r>
              <w:rPr>
                <w:rFonts w:ascii="游ゴシック" w:eastAsia="游ゴシック" w:hAnsi="游ゴシック" w:hint="eastAsia"/>
                <w:color w:val="FF0000"/>
                <w:sz w:val="16"/>
                <w:szCs w:val="16"/>
              </w:rPr>
              <w:t>00</w:t>
            </w:r>
            <w:r w:rsidRPr="005009A6">
              <w:rPr>
                <w:rFonts w:ascii="游ゴシック" w:eastAsia="游ゴシック" w:hAnsi="游ゴシック" w:hint="eastAsia"/>
                <w:color w:val="FF0000"/>
                <w:sz w:val="16"/>
                <w:szCs w:val="16"/>
              </w:rPr>
              <w:t>,000円）</w:t>
            </w:r>
          </w:p>
          <w:p w14:paraId="5298E73D" w14:textId="3AC1420C" w:rsidR="005009A6" w:rsidRPr="005009A6" w:rsidRDefault="005009A6" w:rsidP="005009A6">
            <w:pPr>
              <w:rPr>
                <w:rFonts w:ascii="游ゴシック" w:eastAsia="游ゴシック" w:hAnsi="游ゴシック"/>
                <w:color w:val="FF0000"/>
                <w:sz w:val="16"/>
                <w:szCs w:val="16"/>
              </w:rPr>
            </w:pPr>
            <w:r w:rsidRPr="005009A6">
              <w:rPr>
                <w:rFonts w:ascii="游ゴシック" w:eastAsia="游ゴシック" w:hAnsi="游ゴシック" w:hint="eastAsia"/>
                <w:color w:val="FF0000"/>
                <w:sz w:val="16"/>
                <w:szCs w:val="16"/>
              </w:rPr>
              <w:t>・各教材費（</w:t>
            </w:r>
            <w:r>
              <w:rPr>
                <w:rFonts w:ascii="游ゴシック" w:eastAsia="游ゴシック" w:hAnsi="游ゴシック" w:hint="eastAsia"/>
                <w:color w:val="FF0000"/>
                <w:sz w:val="16"/>
                <w:szCs w:val="16"/>
              </w:rPr>
              <w:t>0</w:t>
            </w:r>
            <w:r w:rsidRPr="005009A6">
              <w:rPr>
                <w:rFonts w:ascii="游ゴシック" w:eastAsia="游ゴシック" w:hAnsi="游ゴシック" w:hint="eastAsia"/>
                <w:color w:val="FF0000"/>
                <w:sz w:val="16"/>
                <w:szCs w:val="16"/>
              </w:rPr>
              <w:t>,000円～</w:t>
            </w:r>
            <w:r>
              <w:rPr>
                <w:rFonts w:ascii="游ゴシック" w:eastAsia="游ゴシック" w:hAnsi="游ゴシック" w:hint="eastAsia"/>
                <w:color w:val="FF0000"/>
                <w:sz w:val="16"/>
                <w:szCs w:val="16"/>
              </w:rPr>
              <w:t>0</w:t>
            </w:r>
            <w:r w:rsidRPr="005009A6">
              <w:rPr>
                <w:rFonts w:ascii="游ゴシック" w:eastAsia="游ゴシック" w:hAnsi="游ゴシック" w:hint="eastAsia"/>
                <w:color w:val="FF0000"/>
                <w:sz w:val="16"/>
                <w:szCs w:val="16"/>
              </w:rPr>
              <w:t>,000円）</w:t>
            </w:r>
          </w:p>
          <w:p w14:paraId="4EEBF001" w14:textId="6C0D9BDE" w:rsidR="005009A6" w:rsidRPr="005009A6" w:rsidRDefault="005009A6" w:rsidP="005009A6">
            <w:pPr>
              <w:rPr>
                <w:rFonts w:ascii="游ゴシック" w:eastAsia="游ゴシック" w:hAnsi="游ゴシック"/>
                <w:color w:val="FF0000"/>
                <w:sz w:val="16"/>
                <w:szCs w:val="16"/>
              </w:rPr>
            </w:pPr>
            <w:r w:rsidRPr="005009A6">
              <w:rPr>
                <w:rFonts w:ascii="游ゴシック" w:eastAsia="游ゴシック" w:hAnsi="游ゴシック" w:hint="eastAsia"/>
                <w:color w:val="FF0000"/>
                <w:sz w:val="16"/>
                <w:szCs w:val="16"/>
              </w:rPr>
              <w:t>・中学生年間教材費は月謝</w:t>
            </w:r>
            <w:r>
              <w:rPr>
                <w:rFonts w:ascii="游ゴシック" w:eastAsia="游ゴシック" w:hAnsi="游ゴシック" w:hint="eastAsia"/>
                <w:color w:val="FF0000"/>
                <w:sz w:val="16"/>
                <w:szCs w:val="16"/>
              </w:rPr>
              <w:t>◯</w:t>
            </w:r>
            <w:r w:rsidRPr="005009A6">
              <w:rPr>
                <w:rFonts w:ascii="游ゴシック" w:eastAsia="游ゴシック" w:hAnsi="游ゴシック" w:hint="eastAsia"/>
                <w:color w:val="FF0000"/>
                <w:sz w:val="16"/>
                <w:szCs w:val="16"/>
              </w:rPr>
              <w:t>カ月分です。</w:t>
            </w:r>
          </w:p>
          <w:p w14:paraId="2FDA6592" w14:textId="15CC9A97" w:rsidR="005009A6" w:rsidRPr="005009A6" w:rsidRDefault="005009A6" w:rsidP="002A40E3">
            <w:pPr>
              <w:rPr>
                <w:rFonts w:ascii="游ゴシック" w:eastAsia="游ゴシック" w:hAnsi="游ゴシック"/>
                <w:color w:val="FF0000"/>
                <w:sz w:val="16"/>
                <w:szCs w:val="16"/>
              </w:rPr>
            </w:pPr>
            <w:r w:rsidRPr="005009A6">
              <w:rPr>
                <w:rFonts w:ascii="游ゴシック" w:eastAsia="游ゴシック" w:hAnsi="游ゴシック" w:hint="eastAsia"/>
                <w:color w:val="FF0000"/>
                <w:sz w:val="16"/>
                <w:szCs w:val="16"/>
              </w:rPr>
              <w:t>・教材の配送を希望の場合、配送業者の指定する配送料がかかります。</w:t>
            </w:r>
          </w:p>
        </w:tc>
      </w:tr>
      <w:tr w:rsidR="005009A6" w14:paraId="3AD0C82B" w14:textId="77777777" w:rsidTr="002D3EAB">
        <w:tc>
          <w:tcPr>
            <w:tcW w:w="2405" w:type="dxa"/>
          </w:tcPr>
          <w:p w14:paraId="44F10FF9" w14:textId="4195E2AC" w:rsidR="005009A6" w:rsidRDefault="005009A6" w:rsidP="002A40E3">
            <w:pPr>
              <w:rPr>
                <w:rFonts w:ascii="游ゴシック" w:eastAsia="游ゴシック" w:hAnsi="游ゴシック"/>
                <w:sz w:val="16"/>
                <w:szCs w:val="16"/>
              </w:rPr>
            </w:pPr>
            <w:r w:rsidRPr="002D3EAB">
              <w:rPr>
                <w:rFonts w:ascii="游ゴシック" w:eastAsia="游ゴシック" w:hAnsi="游ゴシック" w:hint="eastAsia"/>
                <w:sz w:val="16"/>
                <w:szCs w:val="16"/>
              </w:rPr>
              <w:t>支払時期</w:t>
            </w:r>
          </w:p>
        </w:tc>
        <w:tc>
          <w:tcPr>
            <w:tcW w:w="6089" w:type="dxa"/>
          </w:tcPr>
          <w:p w14:paraId="389B675E" w14:textId="6312C71A" w:rsidR="005009A6" w:rsidRPr="006446CE" w:rsidRDefault="005009A6" w:rsidP="005009A6">
            <w:pPr>
              <w:rPr>
                <w:rFonts w:ascii="游ゴシック" w:eastAsia="游ゴシック" w:hAnsi="游ゴシック"/>
                <w:color w:val="FF0000"/>
                <w:sz w:val="16"/>
                <w:szCs w:val="16"/>
              </w:rPr>
            </w:pPr>
            <w:r w:rsidRPr="006446CE">
              <w:rPr>
                <w:rFonts w:ascii="游ゴシック" w:eastAsia="游ゴシック" w:hAnsi="游ゴシック" w:hint="eastAsia"/>
                <w:color w:val="FF0000"/>
                <w:sz w:val="16"/>
                <w:szCs w:val="16"/>
              </w:rPr>
              <w:t>・クレジットカード決済：当月分をお支払いください。</w:t>
            </w:r>
          </w:p>
          <w:p w14:paraId="7905F345" w14:textId="207A1685" w:rsidR="005009A6" w:rsidRPr="006446CE" w:rsidRDefault="005009A6" w:rsidP="005009A6">
            <w:pPr>
              <w:rPr>
                <w:rFonts w:ascii="游ゴシック" w:eastAsia="游ゴシック" w:hAnsi="游ゴシック"/>
                <w:color w:val="FF0000"/>
                <w:sz w:val="16"/>
                <w:szCs w:val="16"/>
              </w:rPr>
            </w:pPr>
            <w:r w:rsidRPr="006446CE">
              <w:rPr>
                <w:rFonts w:ascii="游ゴシック" w:eastAsia="游ゴシック" w:hAnsi="游ゴシック" w:hint="eastAsia"/>
                <w:color w:val="FF0000"/>
                <w:sz w:val="16"/>
                <w:szCs w:val="16"/>
              </w:rPr>
              <w:t>・月謝袋にて現金支払い：当月分を当月◯日までにお支払いください。</w:t>
            </w:r>
          </w:p>
          <w:p w14:paraId="1EEAE1B2" w14:textId="00CDFF45" w:rsidR="005009A6" w:rsidRPr="006446CE" w:rsidRDefault="005009A6" w:rsidP="005009A6">
            <w:pPr>
              <w:rPr>
                <w:rFonts w:ascii="游ゴシック" w:eastAsia="游ゴシック" w:hAnsi="游ゴシック"/>
                <w:color w:val="FF0000"/>
                <w:sz w:val="16"/>
                <w:szCs w:val="16"/>
              </w:rPr>
            </w:pPr>
            <w:r w:rsidRPr="006446CE">
              <w:rPr>
                <w:rFonts w:ascii="游ゴシック" w:eastAsia="游ゴシック" w:hAnsi="游ゴシック" w:hint="eastAsia"/>
                <w:color w:val="FF0000"/>
                <w:sz w:val="16"/>
                <w:szCs w:val="16"/>
              </w:rPr>
              <w:t>・口座引き落とし：当月分を当月◯日に引き落としとなります。</w:t>
            </w:r>
          </w:p>
          <w:p w14:paraId="33E13DF6" w14:textId="77777777" w:rsidR="005009A6" w:rsidRPr="002D3EAB" w:rsidRDefault="005009A6" w:rsidP="005009A6">
            <w:pPr>
              <w:rPr>
                <w:rFonts w:ascii="游ゴシック" w:eastAsia="游ゴシック" w:hAnsi="游ゴシック"/>
                <w:sz w:val="16"/>
                <w:szCs w:val="16"/>
              </w:rPr>
            </w:pPr>
          </w:p>
          <w:p w14:paraId="6EFEAA1B" w14:textId="77777777" w:rsidR="005009A6" w:rsidRPr="005009A6" w:rsidRDefault="005009A6" w:rsidP="002A40E3">
            <w:pPr>
              <w:rPr>
                <w:rFonts w:ascii="游ゴシック" w:eastAsia="游ゴシック" w:hAnsi="游ゴシック"/>
                <w:sz w:val="16"/>
                <w:szCs w:val="16"/>
              </w:rPr>
            </w:pPr>
          </w:p>
        </w:tc>
      </w:tr>
      <w:tr w:rsidR="005009A6" w14:paraId="4A78E990" w14:textId="77777777" w:rsidTr="002D3EAB">
        <w:tc>
          <w:tcPr>
            <w:tcW w:w="2405" w:type="dxa"/>
          </w:tcPr>
          <w:p w14:paraId="5E47E87A" w14:textId="54AD7ACB" w:rsidR="005009A6" w:rsidRDefault="005009A6" w:rsidP="002A40E3">
            <w:pPr>
              <w:rPr>
                <w:rFonts w:ascii="游ゴシック" w:eastAsia="游ゴシック" w:hAnsi="游ゴシック"/>
                <w:sz w:val="16"/>
                <w:szCs w:val="16"/>
              </w:rPr>
            </w:pPr>
            <w:r w:rsidRPr="002D3EAB">
              <w:rPr>
                <w:rFonts w:ascii="游ゴシック" w:eastAsia="游ゴシック" w:hAnsi="游ゴシック" w:hint="eastAsia"/>
                <w:sz w:val="16"/>
                <w:szCs w:val="16"/>
              </w:rPr>
              <w:t>月謝の授業提供時期</w:t>
            </w:r>
          </w:p>
        </w:tc>
        <w:tc>
          <w:tcPr>
            <w:tcW w:w="6089" w:type="dxa"/>
          </w:tcPr>
          <w:p w14:paraId="07AE72DB" w14:textId="0CD5ADD5" w:rsidR="005009A6" w:rsidRPr="005009A6" w:rsidRDefault="005009A6" w:rsidP="002A40E3">
            <w:pPr>
              <w:rPr>
                <w:rFonts w:ascii="游ゴシック" w:eastAsia="游ゴシック" w:hAnsi="游ゴシック"/>
                <w:sz w:val="16"/>
                <w:szCs w:val="16"/>
              </w:rPr>
            </w:pPr>
            <w:r w:rsidRPr="005009A6">
              <w:rPr>
                <w:rFonts w:ascii="游ゴシック" w:eastAsia="游ゴシック" w:hAnsi="游ゴシック" w:hint="eastAsia"/>
                <w:color w:val="FF0000"/>
                <w:sz w:val="16"/>
                <w:szCs w:val="16"/>
              </w:rPr>
              <w:t>毎月当塾の指定する年間予定表によります。</w:t>
            </w:r>
          </w:p>
        </w:tc>
      </w:tr>
      <w:tr w:rsidR="005009A6" w14:paraId="595EFC39" w14:textId="77777777" w:rsidTr="002D3EAB">
        <w:tc>
          <w:tcPr>
            <w:tcW w:w="2405" w:type="dxa"/>
          </w:tcPr>
          <w:p w14:paraId="73C99068" w14:textId="13C880CD" w:rsidR="005009A6" w:rsidRPr="005009A6" w:rsidRDefault="005009A6" w:rsidP="002A40E3">
            <w:pPr>
              <w:rPr>
                <w:rFonts w:ascii="游ゴシック" w:eastAsia="游ゴシック" w:hAnsi="游ゴシック"/>
                <w:sz w:val="16"/>
                <w:szCs w:val="16"/>
              </w:rPr>
            </w:pPr>
            <w:r w:rsidRPr="002D3EAB">
              <w:rPr>
                <w:rFonts w:ascii="游ゴシック" w:eastAsia="游ゴシック" w:hAnsi="游ゴシック" w:hint="eastAsia"/>
                <w:sz w:val="16"/>
                <w:szCs w:val="16"/>
              </w:rPr>
              <w:t>受講キャンセル・退塾について</w:t>
            </w:r>
          </w:p>
        </w:tc>
        <w:tc>
          <w:tcPr>
            <w:tcW w:w="6089" w:type="dxa"/>
          </w:tcPr>
          <w:p w14:paraId="592B8BF5" w14:textId="77777777" w:rsidR="005009A6" w:rsidRPr="005009A6" w:rsidRDefault="005009A6" w:rsidP="005009A6">
            <w:pPr>
              <w:rPr>
                <w:rFonts w:ascii="游ゴシック" w:eastAsia="游ゴシック" w:hAnsi="游ゴシック"/>
                <w:color w:val="FF0000"/>
                <w:sz w:val="16"/>
                <w:szCs w:val="16"/>
              </w:rPr>
            </w:pPr>
            <w:r w:rsidRPr="005009A6">
              <w:rPr>
                <w:rFonts w:ascii="游ゴシック" w:eastAsia="游ゴシック" w:hAnsi="游ゴシック" w:hint="eastAsia"/>
                <w:color w:val="FF0000"/>
                <w:sz w:val="16"/>
                <w:szCs w:val="16"/>
              </w:rPr>
              <w:t>最後に受講したい月の10日～月末までにお申し出ください。</w:t>
            </w:r>
          </w:p>
          <w:p w14:paraId="76A52DA9" w14:textId="77777777" w:rsidR="005009A6" w:rsidRPr="005009A6" w:rsidRDefault="005009A6" w:rsidP="005009A6">
            <w:pPr>
              <w:rPr>
                <w:rFonts w:ascii="游ゴシック" w:eastAsia="游ゴシック" w:hAnsi="游ゴシック"/>
                <w:color w:val="FF0000"/>
                <w:sz w:val="16"/>
                <w:szCs w:val="16"/>
              </w:rPr>
            </w:pPr>
            <w:r w:rsidRPr="005009A6">
              <w:rPr>
                <w:rFonts w:ascii="游ゴシック" w:eastAsia="游ゴシック" w:hAnsi="游ゴシック" w:hint="eastAsia"/>
                <w:color w:val="FF0000"/>
                <w:sz w:val="16"/>
                <w:szCs w:val="16"/>
              </w:rPr>
              <w:t>10日以降のキャンセルに伴う返金は受け付けておりません。</w:t>
            </w:r>
          </w:p>
          <w:p w14:paraId="39D5AFAB" w14:textId="77777777" w:rsidR="005009A6" w:rsidRPr="005009A6" w:rsidRDefault="005009A6" w:rsidP="005009A6">
            <w:pPr>
              <w:rPr>
                <w:rFonts w:ascii="游ゴシック" w:eastAsia="游ゴシック" w:hAnsi="游ゴシック"/>
                <w:color w:val="FF0000"/>
                <w:sz w:val="16"/>
                <w:szCs w:val="16"/>
              </w:rPr>
            </w:pPr>
            <w:r w:rsidRPr="005009A6">
              <w:rPr>
                <w:rFonts w:ascii="游ゴシック" w:eastAsia="游ゴシック" w:hAnsi="游ゴシック" w:hint="eastAsia"/>
                <w:color w:val="FF0000"/>
                <w:sz w:val="16"/>
                <w:szCs w:val="16"/>
              </w:rPr>
              <w:t>その月に退塾を申し出て、10日より前の場合は受講していない授業料を回数割して返金いたします。その場合の手数料等はお客様負担となります。</w:t>
            </w:r>
          </w:p>
          <w:p w14:paraId="55C115F3" w14:textId="77777777" w:rsidR="005009A6" w:rsidRPr="005009A6" w:rsidRDefault="005009A6" w:rsidP="005009A6">
            <w:pPr>
              <w:rPr>
                <w:rFonts w:ascii="游ゴシック" w:eastAsia="游ゴシック" w:hAnsi="游ゴシック"/>
                <w:color w:val="FF0000"/>
                <w:sz w:val="16"/>
                <w:szCs w:val="16"/>
              </w:rPr>
            </w:pPr>
            <w:r w:rsidRPr="005009A6">
              <w:rPr>
                <w:rFonts w:ascii="游ゴシック" w:eastAsia="游ゴシック" w:hAnsi="游ゴシック" w:hint="eastAsia"/>
                <w:color w:val="FF0000"/>
                <w:sz w:val="16"/>
                <w:szCs w:val="16"/>
              </w:rPr>
              <w:t>入塾金のキャンセルは入塾金を納めた日から10日以内にお申し出ください。</w:t>
            </w:r>
          </w:p>
          <w:p w14:paraId="5B84FAE7" w14:textId="77777777" w:rsidR="005009A6" w:rsidRPr="005009A6" w:rsidRDefault="005009A6" w:rsidP="005009A6">
            <w:pPr>
              <w:rPr>
                <w:rFonts w:ascii="游ゴシック" w:eastAsia="游ゴシック" w:hAnsi="游ゴシック"/>
                <w:color w:val="FF0000"/>
                <w:sz w:val="16"/>
                <w:szCs w:val="16"/>
              </w:rPr>
            </w:pPr>
            <w:r w:rsidRPr="005009A6">
              <w:rPr>
                <w:rFonts w:ascii="游ゴシック" w:eastAsia="游ゴシック" w:hAnsi="游ゴシック" w:hint="eastAsia"/>
                <w:color w:val="FF0000"/>
                <w:sz w:val="16"/>
                <w:szCs w:val="16"/>
              </w:rPr>
              <w:t>教材発送に伴う送料については、商品に欠陥がある場合には当方負担、お客様のご都合による返品・交換の場合にはお客様負担となります。</w:t>
            </w:r>
          </w:p>
          <w:p w14:paraId="16B5D953" w14:textId="77777777" w:rsidR="005009A6" w:rsidRPr="005009A6" w:rsidRDefault="005009A6" w:rsidP="002A40E3">
            <w:pPr>
              <w:rPr>
                <w:rFonts w:ascii="游ゴシック" w:eastAsia="游ゴシック" w:hAnsi="游ゴシック"/>
                <w:sz w:val="16"/>
                <w:szCs w:val="16"/>
              </w:rPr>
            </w:pPr>
          </w:p>
        </w:tc>
      </w:tr>
    </w:tbl>
    <w:p w14:paraId="1DF65511" w14:textId="0CC00DBB" w:rsidR="002A40E3" w:rsidRPr="002D3EAB" w:rsidRDefault="002A40E3" w:rsidP="002A40E3">
      <w:pPr>
        <w:rPr>
          <w:rFonts w:ascii="游ゴシック" w:eastAsia="游ゴシック" w:hAnsi="游ゴシック"/>
          <w:sz w:val="16"/>
          <w:szCs w:val="16"/>
        </w:rPr>
      </w:pPr>
    </w:p>
    <w:sectPr w:rsidR="002A40E3" w:rsidRPr="002D3E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E3"/>
    <w:rsid w:val="00057CAB"/>
    <w:rsid w:val="002A40E3"/>
    <w:rsid w:val="002D3EAB"/>
    <w:rsid w:val="003B0A5A"/>
    <w:rsid w:val="005009A6"/>
    <w:rsid w:val="005C71BE"/>
    <w:rsid w:val="006446CE"/>
    <w:rsid w:val="00733B16"/>
    <w:rsid w:val="009C6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3A5B54"/>
  <w15:chartTrackingRefBased/>
  <w15:docId w15:val="{3D3051BF-EDDE-45D7-B980-6011EF07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2023-04-08T12:43:00Z</dcterms:created>
  <dcterms:modified xsi:type="dcterms:W3CDTF">2023-09-08T12:16:00Z</dcterms:modified>
</cp:coreProperties>
</file>